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BF33" w14:textId="3C18B99E" w:rsidR="00623A44" w:rsidRDefault="002E79DF" w:rsidP="002E79DF">
      <w:pPr>
        <w:pStyle w:val="Standard"/>
        <w:spacing w:line="276" w:lineRule="auto"/>
        <w:ind w:firstLine="708"/>
        <w:jc w:val="center"/>
        <w:rPr>
          <w:b/>
          <w:bCs/>
        </w:rPr>
      </w:pPr>
      <w:r>
        <w:rPr>
          <w:b/>
          <w:bCs/>
        </w:rPr>
        <w:t>Zarządzenie Nr 021.</w:t>
      </w:r>
      <w:r w:rsidR="0082124B">
        <w:rPr>
          <w:b/>
          <w:bCs/>
        </w:rPr>
        <w:t>11</w:t>
      </w:r>
      <w:r>
        <w:rPr>
          <w:b/>
          <w:bCs/>
        </w:rPr>
        <w:t>.202</w:t>
      </w:r>
      <w:r w:rsidR="00623A44">
        <w:rPr>
          <w:b/>
          <w:bCs/>
        </w:rPr>
        <w:t>2</w:t>
      </w:r>
    </w:p>
    <w:p w14:paraId="092CD198" w14:textId="5E157F8A" w:rsidR="002E79DF" w:rsidRDefault="002E79DF" w:rsidP="002E79DF">
      <w:pPr>
        <w:pStyle w:val="Standard"/>
        <w:spacing w:line="276" w:lineRule="auto"/>
        <w:ind w:firstLine="708"/>
        <w:jc w:val="center"/>
        <w:rPr>
          <w:b/>
          <w:bCs/>
        </w:rPr>
      </w:pPr>
      <w:r>
        <w:rPr>
          <w:b/>
          <w:bCs/>
        </w:rPr>
        <w:t>Dyrektora Ośrodka Pomocy Społecznej w Sandomierzu</w:t>
      </w:r>
    </w:p>
    <w:p w14:paraId="17716A05" w14:textId="1DCC968E" w:rsidR="002E79DF" w:rsidRDefault="002E79DF" w:rsidP="002E79DF">
      <w:pPr>
        <w:pStyle w:val="Standard"/>
        <w:spacing w:line="276" w:lineRule="auto"/>
        <w:ind w:firstLine="708"/>
        <w:jc w:val="center"/>
      </w:pP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z dnia</w:t>
      </w:r>
      <w:r w:rsidR="0082124B">
        <w:rPr>
          <w:b/>
          <w:bCs/>
        </w:rPr>
        <w:t xml:space="preserve"> </w:t>
      </w:r>
      <w:r w:rsidR="00615EFA">
        <w:rPr>
          <w:b/>
          <w:bCs/>
        </w:rPr>
        <w:t xml:space="preserve"> </w:t>
      </w:r>
      <w:r w:rsidR="0082124B">
        <w:rPr>
          <w:b/>
          <w:bCs/>
        </w:rPr>
        <w:t>7 lutego 2022</w:t>
      </w:r>
    </w:p>
    <w:p w14:paraId="74FD0553" w14:textId="77777777" w:rsidR="002E79DF" w:rsidRDefault="002E79DF" w:rsidP="002E79DF">
      <w:pPr>
        <w:pStyle w:val="Standard"/>
        <w:spacing w:line="276" w:lineRule="auto"/>
        <w:ind w:firstLine="708"/>
        <w:jc w:val="both"/>
        <w:rPr>
          <w:b/>
          <w:bCs/>
        </w:rPr>
      </w:pPr>
    </w:p>
    <w:p w14:paraId="1A5B085D" w14:textId="6CC7737C" w:rsidR="002E79DF" w:rsidRDefault="002E79DF" w:rsidP="00C07E4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zmiany jednolitego rzeczowego wykazu akt wprowadzonego </w:t>
      </w:r>
      <w:r>
        <w:rPr>
          <w:b/>
        </w:rPr>
        <w:t xml:space="preserve">zarządzeniem </w:t>
      </w:r>
      <w:r>
        <w:rPr>
          <w:b/>
        </w:rPr>
        <w:br/>
        <w:t xml:space="preserve">NR  021.1.11.2020 Dyrektora Ośrodka Pomocy Społecznej w Sandomierzu </w:t>
      </w:r>
      <w:r>
        <w:rPr>
          <w:b/>
        </w:rPr>
        <w:br/>
        <w:t xml:space="preserve">z dnia 24 marca 2020 r. w sprawie wprowadzenia jednolitego rzeczowego wykazu akt, instrukcji organizacji i zakresu działania składnicy akt </w:t>
      </w:r>
      <w:r>
        <w:rPr>
          <w:b/>
        </w:rPr>
        <w:br/>
        <w:t xml:space="preserve">Ośrodka Pomocy Społecznej w Sandomierzu oraz wprowadzenia </w:t>
      </w:r>
      <w:r>
        <w:rPr>
          <w:b/>
        </w:rPr>
        <w:br/>
        <w:t>instrukcji kancelaryjnej Ośrodka Pomocy Społecznej w Sandomierzu</w:t>
      </w:r>
      <w:r w:rsidR="0082124B">
        <w:rPr>
          <w:b/>
        </w:rPr>
        <w:t xml:space="preserve"> z późn.zm.</w:t>
      </w:r>
    </w:p>
    <w:p w14:paraId="315CA975" w14:textId="77777777" w:rsidR="002E79DF" w:rsidRDefault="002E79DF" w:rsidP="002E79DF">
      <w:pPr>
        <w:pStyle w:val="Standard"/>
        <w:spacing w:line="276" w:lineRule="auto"/>
        <w:ind w:firstLine="708"/>
        <w:jc w:val="both"/>
        <w:rPr>
          <w:b/>
          <w:bCs/>
        </w:rPr>
      </w:pPr>
    </w:p>
    <w:p w14:paraId="4ADDC6E5" w14:textId="3AA63D61" w:rsidR="002E79DF" w:rsidRDefault="002E79DF" w:rsidP="00C07E46">
      <w:pPr>
        <w:pStyle w:val="Standard"/>
        <w:spacing w:line="360" w:lineRule="auto"/>
        <w:ind w:firstLine="708"/>
        <w:jc w:val="both"/>
      </w:pPr>
      <w:r>
        <w:t>Na podstawie art. 6 ustawy z dnia 14.07.1983 r. o narodowym zasobie archiwalnym</w:t>
      </w:r>
      <w:r>
        <w:br/>
        <w:t xml:space="preserve">i archiwach (tj. Dz.U. z 2020 poz. 164), § 2 pkt 1, rozporządzenia Ministra Kultury </w:t>
      </w:r>
      <w:r w:rsidR="008A6912">
        <w:br/>
      </w:r>
      <w:r>
        <w:t>i Dziedzictwa Narodowego z dnia 20 października 2015</w:t>
      </w:r>
      <w:r w:rsidR="00615EFA">
        <w:t xml:space="preserve"> </w:t>
      </w:r>
      <w:r>
        <w:t xml:space="preserve">r. w sprawie klasyfikowania </w:t>
      </w:r>
      <w:r w:rsidR="008A6912">
        <w:br/>
      </w:r>
      <w:r>
        <w:t>i kwalifikowania dokumentacji, przekazywania materiałów archiwalnych do archiwów państwowych i brakowania dokumentacji niearchiwalnej (Dz. U. z 2019r. poz. 24</w:t>
      </w:r>
      <w:r w:rsidR="002D7EDF">
        <w:t>6</w:t>
      </w:r>
      <w:r>
        <w:t>),</w:t>
      </w:r>
      <w:r w:rsidR="008E7E43">
        <w:t xml:space="preserve"> </w:t>
      </w:r>
      <w:r w:rsidR="00C07E46">
        <w:t>ustawy</w:t>
      </w:r>
      <w:r w:rsidR="008E7E43">
        <w:br/>
      </w:r>
      <w:r w:rsidR="00C07E46">
        <w:t xml:space="preserve"> o dodatku osłonowym </w:t>
      </w:r>
      <w:r>
        <w:t xml:space="preserve">oraz </w:t>
      </w:r>
      <w:r>
        <w:rPr>
          <w:color w:val="00000A"/>
          <w:szCs w:val="22"/>
          <w:lang w:val="pl"/>
        </w:rPr>
        <w:t xml:space="preserve">§ 3 ust. 5 Statutu Ośrodka Pomocy Społecznej w Sandomierzu nadanego uchwałą Rady Miasta Sandomierza Nr XLVII/621/2017 z dnia 26 września 2017 r. </w:t>
      </w:r>
      <w:r w:rsidR="0082124B">
        <w:rPr>
          <w:color w:val="00000A"/>
          <w:szCs w:val="22"/>
          <w:lang w:val="pl"/>
        </w:rPr>
        <w:br/>
      </w:r>
      <w:r>
        <w:rPr>
          <w:color w:val="00000A"/>
          <w:szCs w:val="22"/>
          <w:lang w:val="pl"/>
        </w:rPr>
        <w:t xml:space="preserve">w sprawie nadania statutu Ośrodkowi Pomocy Społecznej w Sandomierzu </w:t>
      </w:r>
      <w:r w:rsidR="0073330F">
        <w:rPr>
          <w:color w:val="00000A"/>
          <w:szCs w:val="22"/>
          <w:lang w:val="pl"/>
        </w:rPr>
        <w:t>z</w:t>
      </w:r>
      <w:r>
        <w:rPr>
          <w:color w:val="00000A"/>
          <w:szCs w:val="22"/>
          <w:lang w:val="pl"/>
        </w:rPr>
        <w:t xml:space="preserve"> późniejszymi zmianami</w:t>
      </w:r>
      <w:r>
        <w:t>, zarządzam co następuje:</w:t>
      </w:r>
    </w:p>
    <w:p w14:paraId="37238DA0" w14:textId="77777777" w:rsidR="002E79DF" w:rsidRDefault="002E79DF" w:rsidP="00C07E46">
      <w:pPr>
        <w:pStyle w:val="Standard"/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§ 1</w:t>
      </w:r>
    </w:p>
    <w:p w14:paraId="111D88A8" w14:textId="19705C26" w:rsidR="002D7EDF" w:rsidRDefault="002E79DF" w:rsidP="00C07E46">
      <w:pPr>
        <w:pStyle w:val="Standard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W jednolitym rzeczowym wykazie akt Ośrodka Pomocy Społecznej </w:t>
      </w:r>
      <w:r>
        <w:rPr>
          <w:bCs/>
        </w:rPr>
        <w:br/>
        <w:t>w Sandomierzu stanowiącym załącznik Nr 1 do zarządzenia NR ORG.021.</w:t>
      </w:r>
      <w:r w:rsidR="002D7EDF">
        <w:rPr>
          <w:bCs/>
        </w:rPr>
        <w:t>1.11</w:t>
      </w:r>
      <w:r>
        <w:rPr>
          <w:bCs/>
        </w:rPr>
        <w:t>.20</w:t>
      </w:r>
      <w:r w:rsidR="002D7EDF">
        <w:rPr>
          <w:bCs/>
        </w:rPr>
        <w:t>20</w:t>
      </w:r>
      <w:r>
        <w:rPr>
          <w:bCs/>
        </w:rPr>
        <w:t xml:space="preserve"> Dyrektora Ośrodka Pomocy Społecznej w Sandomierzu z dnia </w:t>
      </w:r>
      <w:r w:rsidR="002D7EDF">
        <w:rPr>
          <w:bCs/>
        </w:rPr>
        <w:t>24</w:t>
      </w:r>
      <w:r>
        <w:rPr>
          <w:bCs/>
        </w:rPr>
        <w:t xml:space="preserve"> </w:t>
      </w:r>
      <w:r w:rsidR="002D7EDF">
        <w:rPr>
          <w:bCs/>
        </w:rPr>
        <w:t>marca</w:t>
      </w:r>
      <w:r>
        <w:rPr>
          <w:bCs/>
        </w:rPr>
        <w:t xml:space="preserve"> 20</w:t>
      </w:r>
      <w:r w:rsidR="002D7EDF">
        <w:rPr>
          <w:bCs/>
        </w:rPr>
        <w:t>20</w:t>
      </w:r>
      <w:r>
        <w:rPr>
          <w:bCs/>
        </w:rPr>
        <w:t xml:space="preserve"> r. w sprawie wprowadzenia jednolitego rzeczowego wykazu akt, instrukcji organizacji i zakresu działania składnicy akt Ośrodka Pomocy Społecznej w Sandomierzu oraz wprowadzenia instrukcji kancelaryjnej Ośrodka Pomocy Społecznej w Sandomierzu,</w:t>
      </w:r>
      <w:r w:rsidR="002D7EDF" w:rsidRPr="002D7EDF">
        <w:rPr>
          <w:b/>
        </w:rPr>
        <w:t xml:space="preserve"> </w:t>
      </w:r>
      <w:r w:rsidR="002D7EDF" w:rsidRPr="002D7EDF">
        <w:rPr>
          <w:bCs/>
        </w:rPr>
        <w:t xml:space="preserve">które zostało zmienione zarządzeniem </w:t>
      </w:r>
      <w:r w:rsidR="0082124B" w:rsidRPr="002D7EDF">
        <w:rPr>
          <w:bCs/>
        </w:rPr>
        <w:t>Nr 021.42.2020</w:t>
      </w:r>
      <w:r w:rsidR="0082124B">
        <w:rPr>
          <w:bCs/>
        </w:rPr>
        <w:t xml:space="preserve"> </w:t>
      </w:r>
      <w:r w:rsidR="002D7EDF" w:rsidRPr="002D7EDF">
        <w:rPr>
          <w:bCs/>
        </w:rPr>
        <w:t>Dyrektora Ośrodka Pomocy Społecznej w Sandomierzu z dnia 28.09.202</w:t>
      </w:r>
      <w:r w:rsidR="00C07E46">
        <w:rPr>
          <w:bCs/>
        </w:rPr>
        <w:t>0</w:t>
      </w:r>
      <w:r w:rsidR="00615EFA">
        <w:rPr>
          <w:bCs/>
        </w:rPr>
        <w:t xml:space="preserve"> </w:t>
      </w:r>
      <w:r w:rsidR="002D7EDF" w:rsidRPr="002D7EDF">
        <w:rPr>
          <w:bCs/>
        </w:rPr>
        <w:t>r</w:t>
      </w:r>
      <w:r w:rsidR="00615EFA">
        <w:rPr>
          <w:bCs/>
        </w:rPr>
        <w:t>.</w:t>
      </w:r>
      <w:r w:rsidR="002D7EDF" w:rsidRPr="002D7EDF">
        <w:rPr>
          <w:bCs/>
        </w:rPr>
        <w:t xml:space="preserve">  </w:t>
      </w:r>
      <w:r w:rsidR="00C07E46">
        <w:rPr>
          <w:bCs/>
        </w:rPr>
        <w:t xml:space="preserve">oraz </w:t>
      </w:r>
      <w:r w:rsidR="0082124B" w:rsidRPr="002D7EDF">
        <w:rPr>
          <w:bCs/>
        </w:rPr>
        <w:t>zarządzeniem</w:t>
      </w:r>
      <w:r w:rsidR="0082124B">
        <w:rPr>
          <w:bCs/>
        </w:rPr>
        <w:t xml:space="preserve"> </w:t>
      </w:r>
      <w:r w:rsidR="00C11F2C">
        <w:rPr>
          <w:bCs/>
        </w:rPr>
        <w:t xml:space="preserve">Nr 021.12.2021 </w:t>
      </w:r>
      <w:r w:rsidR="00C11F2C" w:rsidRPr="002D7EDF">
        <w:rPr>
          <w:bCs/>
        </w:rPr>
        <w:t>Dyrektora Ośrodka Pomocy Społecznej w Sandomierzu</w:t>
      </w:r>
      <w:r w:rsidR="00C11F2C">
        <w:rPr>
          <w:bCs/>
        </w:rPr>
        <w:t xml:space="preserve"> </w:t>
      </w:r>
      <w:r w:rsidR="00C07E46">
        <w:rPr>
          <w:bCs/>
        </w:rPr>
        <w:t>z dnia 22.02.2021</w:t>
      </w:r>
      <w:r w:rsidR="00615EFA">
        <w:rPr>
          <w:bCs/>
        </w:rPr>
        <w:t xml:space="preserve"> </w:t>
      </w:r>
      <w:r w:rsidR="00C07E46">
        <w:rPr>
          <w:bCs/>
        </w:rPr>
        <w:t>r</w:t>
      </w:r>
      <w:r w:rsidR="00615EFA">
        <w:rPr>
          <w:bCs/>
        </w:rPr>
        <w:t>.</w:t>
      </w:r>
      <w:r w:rsidR="00C07E46">
        <w:rPr>
          <w:bCs/>
        </w:rPr>
        <w:t xml:space="preserve"> </w:t>
      </w:r>
      <w:r>
        <w:rPr>
          <w:bCs/>
        </w:rPr>
        <w:t>wprowadza się zmiany w sposób następujący:</w:t>
      </w:r>
    </w:p>
    <w:p w14:paraId="60E01765" w14:textId="5FDCDED6" w:rsidR="00C07E46" w:rsidRDefault="00C07E46" w:rsidP="00C07E46">
      <w:pPr>
        <w:pStyle w:val="Standard"/>
        <w:spacing w:line="360" w:lineRule="auto"/>
        <w:ind w:left="1068"/>
        <w:jc w:val="both"/>
        <w:rPr>
          <w:bCs/>
        </w:rPr>
      </w:pPr>
    </w:p>
    <w:p w14:paraId="66EC5C5F" w14:textId="14A0837A" w:rsidR="00C07E46" w:rsidRDefault="00C07E46" w:rsidP="00C07E46">
      <w:pPr>
        <w:pStyle w:val="Standard"/>
        <w:spacing w:line="360" w:lineRule="auto"/>
        <w:jc w:val="both"/>
        <w:rPr>
          <w:bCs/>
        </w:rPr>
      </w:pPr>
    </w:p>
    <w:p w14:paraId="6CE0A66D" w14:textId="015D8BE7" w:rsidR="00C07E46" w:rsidRDefault="00C07E46" w:rsidP="00C07E46">
      <w:pPr>
        <w:pStyle w:val="Standard"/>
        <w:spacing w:line="360" w:lineRule="auto"/>
        <w:ind w:left="1068"/>
        <w:jc w:val="both"/>
        <w:rPr>
          <w:bCs/>
        </w:rPr>
      </w:pPr>
    </w:p>
    <w:p w14:paraId="7CCCCA65" w14:textId="577D8EB6" w:rsidR="00C07E46" w:rsidRDefault="00C07E46" w:rsidP="00C07E46">
      <w:pPr>
        <w:pStyle w:val="Standard"/>
        <w:spacing w:line="360" w:lineRule="auto"/>
        <w:ind w:left="1068"/>
        <w:jc w:val="both"/>
        <w:rPr>
          <w:bCs/>
        </w:rPr>
      </w:pPr>
    </w:p>
    <w:p w14:paraId="06D8B177" w14:textId="5CA36212" w:rsidR="00C07E46" w:rsidRDefault="00C07E46" w:rsidP="00C07E46">
      <w:pPr>
        <w:pStyle w:val="Standard"/>
        <w:spacing w:line="360" w:lineRule="auto"/>
        <w:ind w:left="1068"/>
        <w:jc w:val="both"/>
        <w:rPr>
          <w:bCs/>
        </w:rPr>
      </w:pPr>
    </w:p>
    <w:p w14:paraId="02F6245C" w14:textId="37DD8C67" w:rsidR="008E7E43" w:rsidRDefault="008E7E43" w:rsidP="00C07E46">
      <w:pPr>
        <w:pStyle w:val="Standard"/>
        <w:spacing w:line="360" w:lineRule="auto"/>
        <w:ind w:left="1068"/>
        <w:jc w:val="both"/>
        <w:rPr>
          <w:bCs/>
        </w:rPr>
      </w:pPr>
    </w:p>
    <w:p w14:paraId="496020FD" w14:textId="77777777" w:rsidR="008E7E43" w:rsidRDefault="008E7E43" w:rsidP="00C07E46">
      <w:pPr>
        <w:pStyle w:val="Standard"/>
        <w:spacing w:line="360" w:lineRule="auto"/>
        <w:ind w:left="1068"/>
        <w:jc w:val="both"/>
        <w:rPr>
          <w:bCs/>
        </w:rPr>
      </w:pPr>
    </w:p>
    <w:p w14:paraId="4C3B797F" w14:textId="20B0CA3D" w:rsidR="008E7E43" w:rsidRDefault="008E7E43" w:rsidP="00C07E46">
      <w:pPr>
        <w:pStyle w:val="Standard"/>
        <w:spacing w:line="360" w:lineRule="auto"/>
        <w:ind w:left="1068"/>
        <w:jc w:val="both"/>
        <w:rPr>
          <w:bCs/>
        </w:rPr>
      </w:pPr>
    </w:p>
    <w:p w14:paraId="627E196B" w14:textId="1AA21935" w:rsidR="008E7E43" w:rsidRDefault="008E7E43" w:rsidP="00C07E46">
      <w:pPr>
        <w:pStyle w:val="Standard"/>
        <w:spacing w:line="360" w:lineRule="auto"/>
        <w:ind w:left="1068"/>
        <w:jc w:val="both"/>
        <w:rPr>
          <w:bCs/>
        </w:rPr>
      </w:pPr>
    </w:p>
    <w:tbl>
      <w:tblPr>
        <w:tblpPr w:leftFromText="141" w:rightFromText="141" w:vertAnchor="text" w:horzAnchor="margin" w:tblpY="-1810"/>
        <w:tblW w:w="94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521"/>
        <w:gridCol w:w="532"/>
        <w:gridCol w:w="755"/>
        <w:gridCol w:w="3964"/>
        <w:gridCol w:w="1420"/>
        <w:gridCol w:w="1984"/>
        <w:gridCol w:w="6"/>
      </w:tblGrid>
      <w:tr w:rsidR="00C07E46" w:rsidRPr="00BA5D2E" w14:paraId="3D158B26" w14:textId="77777777" w:rsidTr="00C11F2C">
        <w:trPr>
          <w:gridAfter w:val="1"/>
          <w:wAfter w:w="6" w:type="dxa"/>
        </w:trPr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5FCE7" w14:textId="77777777" w:rsidR="00C07E46" w:rsidRPr="00BA5D2E" w:rsidRDefault="00C07E46" w:rsidP="00C07E46">
            <w:pPr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Symbole klasyfikacyjne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412AC" w14:textId="77777777" w:rsidR="00C07E46" w:rsidRPr="00BA5D2E" w:rsidRDefault="00C07E46" w:rsidP="00C07E46">
            <w:pPr>
              <w:snapToGrid w:val="0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7ACD018F" w14:textId="77777777" w:rsidR="00C07E46" w:rsidRPr="00BA5D2E" w:rsidRDefault="00C07E46" w:rsidP="00C07E46">
            <w:pPr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Hasło klasyfikacyjne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1CA2E" w14:textId="77777777" w:rsidR="00C07E46" w:rsidRPr="00BA5D2E" w:rsidRDefault="00C07E46" w:rsidP="00C07E46">
            <w:pPr>
              <w:snapToGrid w:val="0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 xml:space="preserve">Oznaczenie kategorii archiwalnej </w:t>
            </w:r>
          </w:p>
          <w:p w14:paraId="16760AAC" w14:textId="77777777" w:rsidR="00C07E46" w:rsidRPr="00BA5D2E" w:rsidRDefault="00C07E46" w:rsidP="00C07E46">
            <w:pPr>
              <w:pStyle w:val="Nagwek3"/>
              <w:spacing w:line="360" w:lineRule="auto"/>
              <w:rPr>
                <w:rFonts w:eastAsia="SimSun"/>
                <w:b w:val="0"/>
                <w:bCs w:val="0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38A8" w14:textId="77777777" w:rsidR="00C07E46" w:rsidRPr="00BA5D2E" w:rsidRDefault="00C07E46" w:rsidP="00C07E46">
            <w:pPr>
              <w:snapToGrid w:val="0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Uszczegółowienie hasła klasyfikacyjnego</w:t>
            </w:r>
          </w:p>
          <w:p w14:paraId="707E6C81" w14:textId="77777777" w:rsidR="00C07E46" w:rsidRPr="00BA5D2E" w:rsidRDefault="00C07E46" w:rsidP="00C07E46">
            <w:pPr>
              <w:pStyle w:val="Nagwek3"/>
              <w:spacing w:line="360" w:lineRule="auto"/>
              <w:rPr>
                <w:rFonts w:eastAsia="SimSun"/>
                <w:b w:val="0"/>
                <w:bCs w:val="0"/>
                <w:lang w:bidi="hi-IN"/>
              </w:rPr>
            </w:pPr>
          </w:p>
        </w:tc>
      </w:tr>
      <w:tr w:rsidR="00C07E46" w:rsidRPr="00BA5D2E" w14:paraId="150BF3E7" w14:textId="77777777" w:rsidTr="00C11F2C">
        <w:trPr>
          <w:trHeight w:val="33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7F510" w14:textId="77777777" w:rsidR="00C07E46" w:rsidRPr="00BA5D2E" w:rsidRDefault="00C07E46" w:rsidP="00786CCD">
            <w:pPr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152DC" w14:textId="77777777" w:rsidR="00C07E46" w:rsidRPr="00BA5D2E" w:rsidRDefault="00C07E46" w:rsidP="00786CCD">
            <w:pPr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49910" w14:textId="77777777" w:rsidR="00C07E46" w:rsidRPr="00BA5D2E" w:rsidRDefault="00C07E46" w:rsidP="00786CCD">
            <w:pPr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0DE2A" w14:textId="77777777" w:rsidR="00C07E46" w:rsidRPr="00BA5D2E" w:rsidRDefault="00C07E46" w:rsidP="00786CCD">
            <w:pPr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7EBEB" w14:textId="77777777" w:rsidR="00C07E46" w:rsidRPr="00BA5D2E" w:rsidRDefault="00C07E46" w:rsidP="00786CCD">
            <w:pPr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2571D" w14:textId="77777777" w:rsidR="00C07E46" w:rsidRPr="00BA5D2E" w:rsidRDefault="00C07E46" w:rsidP="00786CCD">
            <w:pPr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4A49D" w14:textId="77777777" w:rsidR="00C07E46" w:rsidRPr="00BA5D2E" w:rsidRDefault="00C07E46" w:rsidP="00786CCD">
            <w:pPr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7</w:t>
            </w:r>
          </w:p>
        </w:tc>
      </w:tr>
      <w:tr w:rsidR="00614456" w:rsidRPr="00BA5D2E" w14:paraId="5F1007CF" w14:textId="77777777" w:rsidTr="00C11F2C">
        <w:trPr>
          <w:trHeight w:val="33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63B3A" w14:textId="77777777" w:rsidR="00614456" w:rsidRPr="00BA5D2E" w:rsidRDefault="00614456" w:rsidP="00786CC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ADB32" w14:textId="32DDE502" w:rsidR="00614456" w:rsidRPr="00BA5D2E" w:rsidRDefault="00614456" w:rsidP="00786CC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7BD55" w14:textId="77777777" w:rsidR="00614456" w:rsidRPr="00BA5D2E" w:rsidRDefault="00614456" w:rsidP="00786CC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74EF7" w14:textId="77777777" w:rsidR="00614456" w:rsidRPr="00BA5D2E" w:rsidRDefault="00614456" w:rsidP="00786CC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D3D50" w14:textId="3A776E44" w:rsidR="00614456" w:rsidRPr="00BA5D2E" w:rsidRDefault="00614456" w:rsidP="00786CC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Realizacja innych zadań zleconych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5E8E6" w14:textId="77777777" w:rsidR="00614456" w:rsidRPr="00BA5D2E" w:rsidRDefault="00614456" w:rsidP="0061445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49A4B" w14:textId="77777777" w:rsidR="00614456" w:rsidRPr="00BA5D2E" w:rsidRDefault="00614456" w:rsidP="00786CCD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07E46" w:rsidRPr="00BA5D2E" w14:paraId="465519ED" w14:textId="77777777" w:rsidTr="00C11F2C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8A8BB" w14:textId="77777777" w:rsidR="00C07E46" w:rsidRPr="00BA5D2E" w:rsidRDefault="00C07E46" w:rsidP="00786CC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DD02C" w14:textId="77777777" w:rsidR="00C07E46" w:rsidRPr="00BA5D2E" w:rsidRDefault="00C07E46" w:rsidP="00786CC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7F157" w14:textId="77777777" w:rsidR="00C07E46" w:rsidRPr="00BA5D2E" w:rsidRDefault="00C07E46" w:rsidP="00786CCD">
            <w:pPr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830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269C6" w14:textId="77777777" w:rsidR="00C07E46" w:rsidRPr="00BA5D2E" w:rsidRDefault="00C07E46" w:rsidP="00786CC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0C299" w14:textId="77777777" w:rsidR="00C07E46" w:rsidRPr="00BA5D2E" w:rsidRDefault="00C07E46" w:rsidP="00786CCD">
            <w:pPr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Obsługa dodatku osłonowego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6301C" w14:textId="77777777" w:rsidR="00C07E46" w:rsidRPr="00BA5D2E" w:rsidRDefault="00C07E46" w:rsidP="00786CCD">
            <w:pPr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B-10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09BC8" w14:textId="77777777" w:rsidR="00C07E46" w:rsidRPr="00BA5D2E" w:rsidRDefault="00C07E46" w:rsidP="00786CCD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07E46" w:rsidRPr="00BA5D2E" w14:paraId="6DF6B3DC" w14:textId="77777777" w:rsidTr="00C11F2C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083DF" w14:textId="77777777" w:rsidR="00C07E46" w:rsidRPr="00BA5D2E" w:rsidRDefault="00C07E46" w:rsidP="00786CC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FD5A1" w14:textId="77777777" w:rsidR="00C07E46" w:rsidRPr="00BA5D2E" w:rsidRDefault="00C07E46" w:rsidP="00786CC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37699" w14:textId="77777777" w:rsidR="00C07E46" w:rsidRPr="00BA5D2E" w:rsidRDefault="00C07E46" w:rsidP="00786CCD">
            <w:pPr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831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9C81E" w14:textId="77777777" w:rsidR="00C07E46" w:rsidRPr="00BA5D2E" w:rsidRDefault="00C07E46" w:rsidP="00786CC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ED62D" w14:textId="77777777" w:rsidR="00C07E46" w:rsidRPr="00BA5D2E" w:rsidRDefault="00C07E46" w:rsidP="00786CCD">
            <w:pPr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Windykacja i egzekucja nienależnie pobranego dodatku osłonowego.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B6DCA" w14:textId="77777777" w:rsidR="00C07E46" w:rsidRPr="00BA5D2E" w:rsidRDefault="00C07E46" w:rsidP="00786CCD">
            <w:pPr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B-10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FB886" w14:textId="77777777" w:rsidR="00C07E46" w:rsidRPr="00BA5D2E" w:rsidRDefault="00C07E46" w:rsidP="00786CCD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50E49D99" w14:textId="77777777" w:rsidR="00C07E46" w:rsidRDefault="00C07E46" w:rsidP="006E41E9">
      <w:pPr>
        <w:pStyle w:val="Standard"/>
        <w:spacing w:line="276" w:lineRule="auto"/>
        <w:ind w:left="1068"/>
        <w:jc w:val="both"/>
        <w:rPr>
          <w:bCs/>
        </w:rPr>
      </w:pPr>
    </w:p>
    <w:p w14:paraId="6319BF6A" w14:textId="728DB428" w:rsidR="002E79DF" w:rsidRDefault="002E79DF" w:rsidP="002E79DF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0FD98F63" w14:textId="5642B3C6" w:rsidR="002E79DF" w:rsidRDefault="002E79DF" w:rsidP="002E79DF">
      <w:pPr>
        <w:pStyle w:val="Standard"/>
        <w:spacing w:line="276" w:lineRule="auto"/>
        <w:jc w:val="both"/>
        <w:rPr>
          <w:bCs/>
        </w:rPr>
      </w:pPr>
      <w:r>
        <w:tab/>
      </w:r>
      <w:r>
        <w:rPr>
          <w:bCs/>
        </w:rPr>
        <w:t>Wykonanie zarządzenia powierza się administratorowi koordynującemu</w:t>
      </w:r>
      <w:r w:rsidR="00C07E46">
        <w:rPr>
          <w:bCs/>
        </w:rPr>
        <w:t>.</w:t>
      </w:r>
    </w:p>
    <w:p w14:paraId="57F79802" w14:textId="77777777" w:rsidR="00C07E46" w:rsidRPr="00E5732D" w:rsidRDefault="00C07E46" w:rsidP="002E79DF">
      <w:pPr>
        <w:pStyle w:val="Standard"/>
        <w:spacing w:line="276" w:lineRule="auto"/>
        <w:jc w:val="both"/>
        <w:rPr>
          <w:bCs/>
        </w:rPr>
      </w:pPr>
    </w:p>
    <w:p w14:paraId="285E8E6D" w14:textId="77777777" w:rsidR="002E79DF" w:rsidRDefault="002E79DF" w:rsidP="002E79DF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4E8AADAF" w14:textId="77ADA746" w:rsidR="002E79DF" w:rsidRDefault="002E79DF" w:rsidP="002E79DF">
      <w:pPr>
        <w:pStyle w:val="Standard"/>
        <w:spacing w:line="276" w:lineRule="auto"/>
        <w:jc w:val="both"/>
        <w:rPr>
          <w:bCs/>
        </w:rPr>
      </w:pPr>
      <w:r>
        <w:rPr>
          <w:bCs/>
        </w:rPr>
        <w:tab/>
        <w:t xml:space="preserve">Zarządzenie wychodzi w życie z dniem </w:t>
      </w:r>
      <w:r w:rsidR="00EE05EC">
        <w:rPr>
          <w:bCs/>
        </w:rPr>
        <w:t>podpisania</w:t>
      </w:r>
      <w:r>
        <w:rPr>
          <w:bCs/>
        </w:rPr>
        <w:t>.</w:t>
      </w:r>
      <w:r>
        <w:rPr>
          <w:bCs/>
        </w:rPr>
        <w:tab/>
      </w:r>
    </w:p>
    <w:p w14:paraId="5BF73226" w14:textId="354BB040" w:rsidR="008E7E43" w:rsidRDefault="008E7E43" w:rsidP="002E79DF">
      <w:pPr>
        <w:pStyle w:val="Standard"/>
        <w:spacing w:line="276" w:lineRule="auto"/>
        <w:jc w:val="both"/>
        <w:rPr>
          <w:bCs/>
        </w:rPr>
      </w:pPr>
    </w:p>
    <w:p w14:paraId="33B555ED" w14:textId="4EAE344C" w:rsidR="008E7E43" w:rsidRDefault="008E7E43" w:rsidP="002E79DF">
      <w:pPr>
        <w:pStyle w:val="Standard"/>
        <w:spacing w:line="276" w:lineRule="auto"/>
        <w:jc w:val="both"/>
        <w:rPr>
          <w:bCs/>
        </w:rPr>
      </w:pPr>
    </w:p>
    <w:p w14:paraId="0C19213A" w14:textId="77777777" w:rsidR="008E7E43" w:rsidRDefault="008E7E43" w:rsidP="002E79DF">
      <w:pPr>
        <w:pStyle w:val="Standard"/>
        <w:spacing w:line="276" w:lineRule="auto"/>
        <w:jc w:val="both"/>
        <w:rPr>
          <w:bCs/>
        </w:rPr>
      </w:pPr>
    </w:p>
    <w:p w14:paraId="5729541A" w14:textId="77777777" w:rsidR="004F53D8" w:rsidRDefault="004F53D8" w:rsidP="002E79DF">
      <w:pPr>
        <w:pStyle w:val="Standard"/>
        <w:spacing w:line="276" w:lineRule="auto"/>
        <w:jc w:val="both"/>
        <w:rPr>
          <w:bCs/>
        </w:rPr>
      </w:pPr>
    </w:p>
    <w:p w14:paraId="3935F45B" w14:textId="77777777" w:rsidR="002E79DF" w:rsidRDefault="002E79DF" w:rsidP="002E79DF">
      <w:pPr>
        <w:pStyle w:val="Standard"/>
        <w:spacing w:line="276" w:lineRule="auto"/>
        <w:jc w:val="both"/>
        <w:rPr>
          <w:bCs/>
        </w:rPr>
      </w:pPr>
    </w:p>
    <w:p w14:paraId="65EC2278" w14:textId="77777777" w:rsidR="002E79DF" w:rsidRDefault="002E79DF" w:rsidP="002E79DF">
      <w:pPr>
        <w:pStyle w:val="Standard"/>
        <w:spacing w:line="276" w:lineRule="auto"/>
        <w:jc w:val="both"/>
      </w:pP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F34683" w14:textId="77777777" w:rsidR="002E79DF" w:rsidRDefault="002E79DF" w:rsidP="002E79DF">
      <w:pPr>
        <w:pStyle w:val="Standard"/>
        <w:spacing w:line="276" w:lineRule="auto"/>
        <w:jc w:val="both"/>
      </w:pPr>
      <w:r>
        <w:rPr>
          <w:rFonts w:eastAsia="Times New Roman"/>
        </w:rPr>
        <w:t xml:space="preserve">                                                                                           …………………………………</w:t>
      </w:r>
      <w:r>
        <w:t>.</w:t>
      </w:r>
    </w:p>
    <w:p w14:paraId="45E4DF2A" w14:textId="77777777" w:rsidR="002E79DF" w:rsidRDefault="002E79DF" w:rsidP="002E79DF">
      <w:pPr>
        <w:pStyle w:val="Standard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(podpis Dyrektora) </w:t>
      </w:r>
      <w:r>
        <w:tab/>
      </w:r>
    </w:p>
    <w:p w14:paraId="78522459" w14:textId="77777777" w:rsidR="002E79DF" w:rsidRDefault="002E79DF" w:rsidP="002E79DF"/>
    <w:p w14:paraId="12A6E173" w14:textId="77777777" w:rsidR="009537F1" w:rsidRDefault="009537F1"/>
    <w:sectPr w:rsidR="009537F1">
      <w:pgSz w:w="11906" w:h="16838"/>
      <w:pgMar w:top="1134" w:right="1268" w:bottom="1134" w:left="15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2047"/>
    <w:multiLevelType w:val="hybridMultilevel"/>
    <w:tmpl w:val="770EF2D6"/>
    <w:lvl w:ilvl="0" w:tplc="F440F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972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DF"/>
    <w:rsid w:val="00097B65"/>
    <w:rsid w:val="002567CC"/>
    <w:rsid w:val="002D7EDF"/>
    <w:rsid w:val="002E79DF"/>
    <w:rsid w:val="004D1CA4"/>
    <w:rsid w:val="004F53D8"/>
    <w:rsid w:val="00614456"/>
    <w:rsid w:val="00615EFA"/>
    <w:rsid w:val="00623A44"/>
    <w:rsid w:val="006E41E9"/>
    <w:rsid w:val="0073330F"/>
    <w:rsid w:val="0082124B"/>
    <w:rsid w:val="008A6912"/>
    <w:rsid w:val="008E7E43"/>
    <w:rsid w:val="009537F1"/>
    <w:rsid w:val="00C07E46"/>
    <w:rsid w:val="00C11F2C"/>
    <w:rsid w:val="00C57FEB"/>
    <w:rsid w:val="00C91782"/>
    <w:rsid w:val="00D92BE9"/>
    <w:rsid w:val="00E34AF1"/>
    <w:rsid w:val="00E462D4"/>
    <w:rsid w:val="00E5732D"/>
    <w:rsid w:val="00EE05EC"/>
    <w:rsid w:val="00F4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AAF5"/>
  <w15:chartTrackingRefBased/>
  <w15:docId w15:val="{3D49D79A-DFB7-4DAC-A15C-E4B2CF0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9D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79DF"/>
    <w:pPr>
      <w:keepNext/>
      <w:spacing w:before="60" w:after="60"/>
      <w:jc w:val="center"/>
      <w:textAlignment w:val="auto"/>
      <w:outlineLvl w:val="2"/>
    </w:pPr>
    <w:rPr>
      <w:rFonts w:eastAsia="Times New Roman" w:cs="Times New Roman"/>
      <w:b/>
      <w:bCs/>
      <w:sz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79DF"/>
    <w:rPr>
      <w:rFonts w:ascii="Times New Roman" w:eastAsia="Times New Roman" w:hAnsi="Times New Roman" w:cs="Times New Roman"/>
      <w:b/>
      <w:bCs/>
      <w:kern w:val="3"/>
      <w:sz w:val="18"/>
      <w:szCs w:val="24"/>
      <w:lang w:eastAsia="zh-CN"/>
    </w:rPr>
  </w:style>
  <w:style w:type="paragraph" w:customStyle="1" w:styleId="Standard">
    <w:name w:val="Standard"/>
    <w:rsid w:val="002E79D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4F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OPS Sandomierz</cp:lastModifiedBy>
  <cp:revision>2</cp:revision>
  <cp:lastPrinted>2022-02-07T14:35:00Z</cp:lastPrinted>
  <dcterms:created xsi:type="dcterms:W3CDTF">2022-04-20T08:30:00Z</dcterms:created>
  <dcterms:modified xsi:type="dcterms:W3CDTF">2022-04-20T08:30:00Z</dcterms:modified>
</cp:coreProperties>
</file>